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jc w:val="left"/>
        <w:outlineLvl w:val="0"/>
        <w:rPr>
          <w:rFonts w:ascii="黑体" w:eastAsia="黑体"/>
          <w:color w:val="000000"/>
        </w:rPr>
      </w:pPr>
      <w:r>
        <w:rPr>
          <w:rFonts w:hint="eastAsia" w:ascii="黑体" w:eastAsia="黑体"/>
          <w:color w:val="000000"/>
        </w:rPr>
        <w:t>附件4</w:t>
      </w:r>
    </w:p>
    <w:p>
      <w:pPr>
        <w:snapToGrid w:val="0"/>
        <w:jc w:val="left"/>
        <w:outlineLvl w:val="0"/>
        <w:rPr>
          <w:rFonts w:ascii="黑体" w:eastAsia="黑体"/>
          <w:color w:val="000000"/>
        </w:rPr>
      </w:pPr>
    </w:p>
    <w:p>
      <w:pPr>
        <w:snapToGrid w:val="0"/>
        <w:ind w:firstLine="899"/>
        <w:jc w:val="left"/>
        <w:outlineLvl w:val="0"/>
        <w:rPr>
          <w:rFonts w:ascii="方正小标宋简体" w:eastAsia="方正小标宋简体"/>
          <w:color w:val="000000"/>
          <w:sz w:val="44"/>
          <w:szCs w:val="44"/>
        </w:rPr>
      </w:pPr>
      <w:r>
        <w:rPr>
          <w:rFonts w:hint="eastAsia" w:ascii="方正小标宋简体" w:eastAsia="方正小标宋简体"/>
          <w:color w:val="000000"/>
          <w:sz w:val="44"/>
          <w:szCs w:val="44"/>
        </w:rPr>
        <w:t>信息技术与课程融合优质课汇总表</w:t>
      </w:r>
    </w:p>
    <w:p>
      <w:pPr>
        <w:snapToGrid w:val="0"/>
        <w:ind w:firstLine="899"/>
        <w:jc w:val="left"/>
        <w:outlineLvl w:val="0"/>
        <w:rPr>
          <w:rFonts w:ascii="方正小标宋简体" w:eastAsia="方正小标宋简体"/>
          <w:color w:val="000000"/>
          <w:sz w:val="21"/>
          <w:szCs w:val="21"/>
        </w:rPr>
      </w:pPr>
    </w:p>
    <w:p>
      <w:pPr>
        <w:snapToGrid w:val="0"/>
        <w:jc w:val="left"/>
        <w:outlineLvl w:val="0"/>
        <w:rPr>
          <w:rFonts w:ascii="方正小标宋简体" w:eastAsia="方正小标宋简体"/>
          <w:color w:val="000000"/>
        </w:rPr>
      </w:pPr>
      <w:r>
        <w:rPr>
          <w:rFonts w:hint="eastAsia" w:ascii="仿宋" w:hAnsi="仿宋" w:eastAsia="仿宋" w:cs="仿宋"/>
          <w:color w:val="000000"/>
          <w:sz w:val="28"/>
          <w:szCs w:val="28"/>
        </w:rPr>
        <w:t>报送单位：（盖章）                               年   月   日</w:t>
      </w:r>
    </w:p>
    <w:tbl>
      <w:tblPr>
        <w:tblStyle w:val="4"/>
        <w:tblW w:w="104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2"/>
        <w:gridCol w:w="1119"/>
        <w:gridCol w:w="2857"/>
        <w:gridCol w:w="1123"/>
        <w:gridCol w:w="1066"/>
        <w:gridCol w:w="1415"/>
        <w:gridCol w:w="1097"/>
        <w:gridCol w:w="10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722" w:type="dxa"/>
          </w:tcPr>
          <w:p>
            <w:pPr>
              <w:widowControl/>
              <w:jc w:val="center"/>
              <w:textAlignment w:val="top"/>
              <w:rPr>
                <w:rFonts w:ascii="仿宋" w:hAnsi="仿宋" w:eastAsia="仿宋" w:cs="仿宋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序号</w:t>
            </w:r>
          </w:p>
        </w:tc>
        <w:tc>
          <w:tcPr>
            <w:tcW w:w="1119" w:type="dxa"/>
          </w:tcPr>
          <w:p>
            <w:pPr>
              <w:widowControl/>
              <w:jc w:val="center"/>
              <w:textAlignment w:val="top"/>
              <w:rPr>
                <w:rFonts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作品编号</w:t>
            </w:r>
          </w:p>
        </w:tc>
        <w:tc>
          <w:tcPr>
            <w:tcW w:w="2857" w:type="dxa"/>
          </w:tcPr>
          <w:p>
            <w:pPr>
              <w:widowControl/>
              <w:jc w:val="center"/>
              <w:textAlignment w:val="top"/>
              <w:rPr>
                <w:rFonts w:ascii="仿宋" w:hAnsi="仿宋" w:eastAsia="仿宋" w:cs="仿宋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作品名称</w:t>
            </w:r>
          </w:p>
        </w:tc>
        <w:tc>
          <w:tcPr>
            <w:tcW w:w="1123" w:type="dxa"/>
          </w:tcPr>
          <w:p>
            <w:pPr>
              <w:widowControl/>
              <w:jc w:val="center"/>
              <w:textAlignment w:val="top"/>
              <w:rPr>
                <w:rFonts w:ascii="仿宋" w:hAnsi="仿宋" w:eastAsia="仿宋" w:cs="仿宋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教师姓名</w:t>
            </w:r>
          </w:p>
        </w:tc>
        <w:tc>
          <w:tcPr>
            <w:tcW w:w="1066" w:type="dxa"/>
          </w:tcPr>
          <w:p>
            <w:pPr>
              <w:widowControl/>
              <w:jc w:val="center"/>
              <w:textAlignment w:val="top"/>
              <w:rPr>
                <w:rFonts w:ascii="仿宋" w:hAnsi="仿宋" w:eastAsia="仿宋" w:cs="仿宋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职称</w:t>
            </w:r>
          </w:p>
        </w:tc>
        <w:tc>
          <w:tcPr>
            <w:tcW w:w="1415" w:type="dxa"/>
          </w:tcPr>
          <w:p>
            <w:pPr>
              <w:widowControl/>
              <w:jc w:val="center"/>
              <w:textAlignment w:val="top"/>
              <w:rPr>
                <w:rFonts w:ascii="仿宋" w:hAnsi="仿宋" w:eastAsia="仿宋" w:cs="仿宋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单位</w:t>
            </w:r>
          </w:p>
        </w:tc>
        <w:tc>
          <w:tcPr>
            <w:tcW w:w="1097" w:type="dxa"/>
          </w:tcPr>
          <w:p>
            <w:pPr>
              <w:widowControl/>
              <w:jc w:val="center"/>
              <w:textAlignment w:val="top"/>
              <w:rPr>
                <w:rFonts w:ascii="仿宋" w:hAnsi="仿宋" w:eastAsia="仿宋" w:cs="仿宋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学科</w:t>
            </w:r>
          </w:p>
        </w:tc>
        <w:tc>
          <w:tcPr>
            <w:tcW w:w="1097" w:type="dxa"/>
          </w:tcPr>
          <w:p>
            <w:pPr>
              <w:widowControl/>
              <w:jc w:val="center"/>
              <w:textAlignment w:val="top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2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19" w:type="dxa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5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23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66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415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2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19" w:type="dxa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5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23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66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415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2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19" w:type="dxa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5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23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66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415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2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19" w:type="dxa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5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23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66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415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2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19" w:type="dxa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5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23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66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415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2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19" w:type="dxa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5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23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66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415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2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19" w:type="dxa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5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23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66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415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2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19" w:type="dxa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5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23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66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415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2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19" w:type="dxa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5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23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66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415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2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19" w:type="dxa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5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23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66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415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2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19" w:type="dxa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5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23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66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415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2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19" w:type="dxa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5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23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66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415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2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19" w:type="dxa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5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23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66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415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2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19" w:type="dxa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5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23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66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415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2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19" w:type="dxa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5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23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66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415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2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19" w:type="dxa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85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23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66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415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97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</w:tbl>
    <w:p>
      <w:pPr>
        <w:rPr>
          <w:rFonts w:hint="default" w:eastAsia="仿宋_GB2312"/>
          <w:lang w:val="en-US" w:eastAsia="zh-CN"/>
        </w:rPr>
      </w:pPr>
    </w:p>
    <w:p>
      <w:bookmarkStart w:id="0" w:name="_GoBack"/>
      <w:bookmarkEnd w:id="0"/>
    </w:p>
    <w:sectPr>
      <w:pgSz w:w="11906" w:h="16838"/>
      <w:pgMar w:top="1928" w:right="1588" w:bottom="1985" w:left="1644" w:header="0" w:footer="1588" w:gutter="0"/>
      <w:cols w:space="720" w:num="1"/>
      <w:docGrid w:type="linesAndChars" w:linePitch="587" w:charSpace="200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947EC4"/>
    <w:rsid w:val="330E531D"/>
    <w:rsid w:val="34130950"/>
    <w:rsid w:val="404C1C88"/>
    <w:rsid w:val="4194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仿宋_GB2312" w:cs="Arial"/>
      <w:kern w:val="2"/>
      <w:sz w:val="30"/>
      <w:szCs w:val="30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eastAsia="宋体" w:cs="Times New Roman"/>
      <w:kern w:val="0"/>
      <w:sz w:val="18"/>
      <w:szCs w:val="18"/>
    </w:rPr>
  </w:style>
  <w:style w:type="table" w:styleId="4">
    <w:name w:val="Table Grid"/>
    <w:basedOn w:val="3"/>
    <w:qFormat/>
    <w:uiPriority w:val="59"/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2021-04-24T23:45:00Z</dcterms:created>
  <dc:creator>jxy</dc:creator>
  <cp:lastModifiedBy>jxy</cp:lastModifiedBy>
  <dcterms:modified xsi:type="dcterms:W3CDTF">2021-04-24T23:48:48Z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316744FE11984426845508808050F14D</vt:lpwstr>
  </property>
</Properties>
</file>